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0" w:rsidRPr="00392D60" w:rsidRDefault="00392D60" w:rsidP="00392D60">
      <w:pPr>
        <w:widowControl/>
        <w:spacing w:before="100" w:beforeAutospacing="1" w:after="100" w:afterAutospacing="1"/>
        <w:jc w:val="center"/>
        <w:outlineLvl w:val="1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392D60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Cooperative Universities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b/>
          <w:bCs/>
          <w:kern w:val="0"/>
        </w:rPr>
        <w:t>North America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Duquesne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Temple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Indiana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The University of Maryland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The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Cartercenter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California, Davis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California State University, Long Beach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Southern Methodist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Fordham </w:t>
      </w:r>
      <w:proofErr w:type="gramStart"/>
      <w:r w:rsidRPr="00392D60">
        <w:rPr>
          <w:rFonts w:ascii="Times New Roman" w:eastAsia="宋体" w:hAnsi="Times New Roman" w:cs="Times New Roman"/>
          <w:kern w:val="0"/>
          <w:szCs w:val="21"/>
        </w:rPr>
        <w:t>University(</w:t>
      </w:r>
      <w:proofErr w:type="gram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NY)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University of Connecticut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The Ohio State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Loyola Marymount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Emory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Detroit Mercy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Vermont Law School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Pittsburgh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Wayne State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Universityof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Michigan Law School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International City/County Management Association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Government of Macomb County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The Study Abroad Foundation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lastRenderedPageBreak/>
        <w:t xml:space="preserve">The Pennsylvania State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Illinois at Urbana-Champaign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Georgetown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University of San Francisco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Tulane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Michigan State University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Brooklyn Law School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Washington University in St. Louis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Universitéde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Montréal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International Civil Aviation Organization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St.Thomas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University of Western Ontario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Dalhousie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b/>
          <w:bCs/>
          <w:color w:val="000000"/>
          <w:kern w:val="0"/>
        </w:rPr>
        <w:t>South America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Universidad de Colima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Universidad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Nacional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Autónoma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de México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Universidad de La Habana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Getulio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Vargas Foundation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University of Piura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Universidad Austral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b/>
          <w:bCs/>
          <w:color w:val="000000"/>
          <w:kern w:val="0"/>
        </w:rPr>
        <w:t>Oceania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Macquarie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lastRenderedPageBreak/>
        <w:t>Monash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Griffith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The University of New South Wales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The University of Western Australia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The University of Queensland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Australian National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Victoria University of Technology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Deakin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The University of Auckland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Victoria University of Wellington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b/>
          <w:bCs/>
          <w:color w:val="000000"/>
          <w:kern w:val="0"/>
        </w:rPr>
        <w:t>Europe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Exeter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Reading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The University of Leeds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Oriel College, the University of Oxford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Bangor University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Glasgow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Paterson Education Fund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The Chartered Institute of Arbitrators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Strathclyde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College Dublin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National University of Ireland, Galway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Erasmus University Rotterdam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lastRenderedPageBreak/>
        <w:t xml:space="preserve">Tilburg University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Leiden University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VU University Amsterdam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Maastricht University                                          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Sant'Anna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School of Advanced Studies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ofPisa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Bologna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Sapienza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 of Rome                                   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Universita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degli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Studi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di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Brescia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Universitat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Hamburg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Frankfurt University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Universitat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Muenchen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Universitat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Freiburg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Cologne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Deutscher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Akademischer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Austausch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Dienst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>                                   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Vienna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Eurasia-Pacific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Uninet</w:t>
      </w:r>
      <w:proofErr w:type="spellEnd"/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Graz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Charles University in Prague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Univerza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v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Ljubljani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>                                                       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University of Lucerne                                         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Bergen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Norwegian Centre for Human Rights,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Universityof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Oslo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Lund University  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Aarhus University                                                     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lastRenderedPageBreak/>
        <w:t xml:space="preserve">University of Tampere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Helsinki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Turku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Akureyri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>                                                                                          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Adam Mickiewicz University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Warsaw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Bucharest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Aristotle University of Thessaloniki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National and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Kapodistrian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ofAthens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>                                  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Ankara University  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Koc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Istanbul Technical University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IstanbulCity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    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Saint Petersburg State University                 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Russian Federation Ministry of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InternalAffairs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>, Saint Petersburg University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MGIMO University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Moscow State University of Law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Baikal State University of Economics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andLaw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The Russian Law Academy of Russia’s Federal Department of Justice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National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Taras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Shevchenko University of Kyiv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Catholic University of Portugal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China-Central and Eastern Europe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Leaders’ Higher Education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InstitutionsConsortium</w:t>
      </w:r>
      <w:proofErr w:type="spellEnd"/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b/>
          <w:bCs/>
          <w:color w:val="000000"/>
          <w:kern w:val="0"/>
        </w:rPr>
        <w:lastRenderedPageBreak/>
        <w:t>Asia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AI-Imam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MuhammadIbn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Saud Islamic University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Nagoya University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Osaka University of Economics and Law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Fukuoka University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National Central University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Higashi Nippon International University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Ritsumeikan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Chung-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Ang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Honam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Hanyang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Transnational Law and Business University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Korea University 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Youngsan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Chosun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Kyung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Pook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National University                    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Pai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Chai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Sejong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Ministry of Government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Legislation</w:t>
      </w:r>
      <w:proofErr w:type="gramStart"/>
      <w:r w:rsidRPr="00392D60">
        <w:rPr>
          <w:rFonts w:ascii="Times New Roman" w:eastAsia="宋体" w:hAnsi="Times New Roman" w:cs="Times New Roman"/>
          <w:kern w:val="0"/>
          <w:szCs w:val="21"/>
        </w:rPr>
        <w:t>,Korea</w:t>
      </w:r>
      <w:proofErr w:type="spellEnd"/>
      <w:proofErr w:type="gram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National University of Singapore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Vietnam National University                    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National Law University Delhi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the West Indies at Cave Hill, Barbados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b/>
          <w:bCs/>
          <w:color w:val="000000"/>
          <w:kern w:val="0"/>
        </w:rPr>
        <w:lastRenderedPageBreak/>
        <w:t xml:space="preserve">Hong </w:t>
      </w:r>
      <w:proofErr w:type="spellStart"/>
      <w:r w:rsidRPr="00392D60">
        <w:rPr>
          <w:rFonts w:ascii="Times New Roman" w:eastAsia="宋体" w:hAnsi="Times New Roman" w:cs="Times New Roman"/>
          <w:b/>
          <w:bCs/>
          <w:color w:val="000000"/>
          <w:kern w:val="0"/>
        </w:rPr>
        <w:t>Kong</w:t>
      </w:r>
      <w:proofErr w:type="gramStart"/>
      <w:r w:rsidRPr="00392D60">
        <w:rPr>
          <w:rFonts w:ascii="Times New Roman" w:eastAsia="宋体" w:hAnsi="Times New Roman" w:cs="Times New Roman"/>
          <w:b/>
          <w:bCs/>
          <w:color w:val="000000"/>
          <w:kern w:val="0"/>
        </w:rPr>
        <w:t>,Macao</w:t>
      </w:r>
      <w:proofErr w:type="spellEnd"/>
      <w:proofErr w:type="gramEnd"/>
      <w:r w:rsidRPr="00392D60">
        <w:rPr>
          <w:rFonts w:ascii="Times New Roman" w:eastAsia="宋体" w:hAnsi="Times New Roman" w:cs="Times New Roman"/>
          <w:b/>
          <w:bCs/>
          <w:color w:val="000000"/>
          <w:kern w:val="0"/>
        </w:rPr>
        <w:t xml:space="preserve"> and Taiwan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The University of Hong Kong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City University of Hong Kong                   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Hong Kong University of Science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andTechnology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The Chinese University of Hong Kong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Hong Kong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Shue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Yan University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The Hong Kong Polytechnic University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Hong Kong Baptist University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Chiang Chen Industrial Charity Foundation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Hong Kong legal Education Trust Fund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Macau Legal Translation Department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Macau University of Science and Technology    </w:t>
      </w:r>
      <w:r w:rsidRPr="00392D60">
        <w:rPr>
          <w:rFonts w:ascii="Times New Roman" w:eastAsia="宋体" w:hAnsi="Times New Roman" w:cs="Times New Roman"/>
          <w:color w:val="000000"/>
          <w:kern w:val="0"/>
          <w:szCs w:val="21"/>
        </w:rPr>
        <w:t>   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University of Macau 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Macau Foundation   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Soochow University  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National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Chengchi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Taiwan Chinese Culture University                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National Chung Cheng University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National Taipei University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Shih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Hsin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I-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Shou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National Taiwan University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National University of Kaohsiung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Tunghai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         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lastRenderedPageBreak/>
        <w:t xml:space="preserve">National Cheng Kung University          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>Ming Chuan University                                 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Academia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Sinica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Institutum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Jurisprudentiae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               </w:t>
      </w:r>
    </w:p>
    <w:p w:rsidR="00392D60" w:rsidRPr="00392D60" w:rsidRDefault="00392D60" w:rsidP="00392D6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National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Tsing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392D60">
        <w:rPr>
          <w:rFonts w:ascii="Times New Roman" w:eastAsia="宋体" w:hAnsi="Times New Roman" w:cs="Times New Roman"/>
          <w:kern w:val="0"/>
          <w:szCs w:val="21"/>
        </w:rPr>
        <w:t>Hua</w:t>
      </w:r>
      <w:proofErr w:type="spellEnd"/>
      <w:r w:rsidRPr="00392D60">
        <w:rPr>
          <w:rFonts w:ascii="Times New Roman" w:eastAsia="宋体" w:hAnsi="Times New Roman" w:cs="Times New Roman"/>
          <w:kern w:val="0"/>
          <w:szCs w:val="21"/>
        </w:rPr>
        <w:t xml:space="preserve"> University   </w:t>
      </w:r>
    </w:p>
    <w:p w:rsidR="00A866E5" w:rsidRPr="00392D60" w:rsidRDefault="00A866E5">
      <w:pPr>
        <w:rPr>
          <w:rFonts w:ascii="Times New Roman" w:hAnsi="Times New Roman" w:cs="Times New Roman"/>
        </w:rPr>
      </w:pPr>
    </w:p>
    <w:sectPr w:rsidR="00A866E5" w:rsidRPr="00392D60" w:rsidSect="00A86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D60"/>
    <w:rsid w:val="00392D60"/>
    <w:rsid w:val="00A8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E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92D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92D6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D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2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1110</Words>
  <Characters>6332</Characters>
  <Application>Microsoft Office Word</Application>
  <DocSecurity>0</DocSecurity>
  <Lines>52</Lines>
  <Paragraphs>14</Paragraphs>
  <ScaleCrop>false</ScaleCrop>
  <Company>微软中国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</dc:creator>
  <cp:keywords/>
  <dc:description/>
  <cp:lastModifiedBy>sii</cp:lastModifiedBy>
  <cp:revision>2</cp:revision>
  <dcterms:created xsi:type="dcterms:W3CDTF">2015-07-22T03:03:00Z</dcterms:created>
  <dcterms:modified xsi:type="dcterms:W3CDTF">2015-07-22T03:04:00Z</dcterms:modified>
</cp:coreProperties>
</file>