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540" w:leftChars="-257" w:right="-53" w:rightChars="-25"/>
        <w:jc w:val="center"/>
        <w:rPr>
          <w:rFonts w:ascii="仿宋_GB2312" w:hAnsi="华文楷体" w:eastAsia="仿宋_GB2312"/>
          <w:b/>
          <w:sz w:val="30"/>
          <w:szCs w:val="30"/>
        </w:rPr>
      </w:pPr>
      <w:r>
        <w:rPr>
          <w:rFonts w:ascii="仿宋_GB2312" w:hAnsi="华文楷体" w:eastAsia="仿宋_GB2312"/>
          <w:b/>
          <w:sz w:val="30"/>
          <w:szCs w:val="30"/>
        </w:rPr>
        <w:t xml:space="preserve">        </w:t>
      </w:r>
      <w:r>
        <w:rPr>
          <w:rFonts w:hint="eastAsia" w:ascii="仿宋_GB2312" w:hAnsi="华文楷体" w:eastAsia="仿宋_GB2312"/>
          <w:b/>
          <w:sz w:val="30"/>
          <w:szCs w:val="30"/>
        </w:rPr>
        <w:t>留</w:t>
      </w:r>
      <w:r>
        <w:rPr>
          <w:rFonts w:ascii="仿宋_GB2312" w:hAnsi="华文楷体" w:eastAsia="仿宋_GB2312"/>
          <w:b/>
          <w:sz w:val="30"/>
          <w:szCs w:val="30"/>
        </w:rPr>
        <w:t xml:space="preserve"> </w:t>
      </w:r>
      <w:r>
        <w:rPr>
          <w:rFonts w:hint="eastAsia" w:ascii="仿宋_GB2312" w:hAnsi="华文楷体" w:eastAsia="仿宋_GB2312"/>
          <w:b/>
          <w:sz w:val="30"/>
          <w:szCs w:val="30"/>
        </w:rPr>
        <w:t>学</w:t>
      </w:r>
      <w:r>
        <w:rPr>
          <w:rFonts w:ascii="仿宋_GB2312" w:hAnsi="华文楷体" w:eastAsia="仿宋_GB2312"/>
          <w:b/>
          <w:sz w:val="30"/>
          <w:szCs w:val="30"/>
        </w:rPr>
        <w:t xml:space="preserve"> </w:t>
      </w:r>
      <w:r>
        <w:rPr>
          <w:rFonts w:hint="eastAsia" w:ascii="仿宋_GB2312" w:hAnsi="华文楷体" w:eastAsia="仿宋_GB2312"/>
          <w:b/>
          <w:sz w:val="30"/>
          <w:szCs w:val="30"/>
        </w:rPr>
        <w:t>生</w:t>
      </w:r>
      <w:r>
        <w:rPr>
          <w:rFonts w:ascii="仿宋_GB2312" w:hAnsi="华文楷体" w:eastAsia="仿宋_GB2312"/>
          <w:b/>
          <w:sz w:val="30"/>
          <w:szCs w:val="30"/>
        </w:rPr>
        <w:t xml:space="preserve"> </w:t>
      </w:r>
      <w:r>
        <w:rPr>
          <w:rFonts w:hint="eastAsia" w:ascii="仿宋_GB2312" w:hAnsi="华文楷体" w:eastAsia="仿宋_GB2312"/>
          <w:b/>
          <w:sz w:val="30"/>
          <w:szCs w:val="30"/>
        </w:rPr>
        <w:t>入</w:t>
      </w:r>
      <w:r>
        <w:rPr>
          <w:rFonts w:ascii="仿宋_GB2312" w:hAnsi="华文楷体" w:eastAsia="仿宋_GB2312"/>
          <w:b/>
          <w:sz w:val="30"/>
          <w:szCs w:val="30"/>
        </w:rPr>
        <w:t xml:space="preserve"> </w:t>
      </w:r>
      <w:r>
        <w:rPr>
          <w:rFonts w:hint="eastAsia" w:ascii="仿宋_GB2312" w:hAnsi="华文楷体" w:eastAsia="仿宋_GB2312"/>
          <w:b/>
          <w:sz w:val="30"/>
          <w:szCs w:val="30"/>
        </w:rPr>
        <w:t>学</w:t>
      </w:r>
      <w:r>
        <w:rPr>
          <w:rFonts w:ascii="仿宋_GB2312" w:hAnsi="华文楷体" w:eastAsia="仿宋_GB2312"/>
          <w:b/>
          <w:sz w:val="30"/>
          <w:szCs w:val="30"/>
        </w:rPr>
        <w:t xml:space="preserve"> </w:t>
      </w:r>
      <w:r>
        <w:rPr>
          <w:rFonts w:hint="eastAsia" w:ascii="仿宋_GB2312" w:hAnsi="华文楷体" w:eastAsia="仿宋_GB2312"/>
          <w:b/>
          <w:sz w:val="30"/>
          <w:szCs w:val="30"/>
        </w:rPr>
        <w:t>申</w:t>
      </w:r>
      <w:r>
        <w:rPr>
          <w:rFonts w:ascii="仿宋_GB2312" w:hAnsi="华文楷体" w:eastAsia="仿宋_GB2312"/>
          <w:b/>
          <w:sz w:val="30"/>
          <w:szCs w:val="30"/>
        </w:rPr>
        <w:t xml:space="preserve"> </w:t>
      </w:r>
      <w:r>
        <w:rPr>
          <w:rFonts w:hint="eastAsia" w:ascii="仿宋_GB2312" w:hAnsi="华文楷体" w:eastAsia="仿宋_GB2312"/>
          <w:b/>
          <w:sz w:val="30"/>
          <w:szCs w:val="30"/>
        </w:rPr>
        <w:t>请</w:t>
      </w:r>
      <w:r>
        <w:rPr>
          <w:rFonts w:ascii="仿宋_GB2312" w:hAnsi="华文楷体" w:eastAsia="仿宋_GB2312"/>
          <w:b/>
          <w:sz w:val="30"/>
          <w:szCs w:val="30"/>
        </w:rPr>
        <w:t xml:space="preserve"> </w:t>
      </w:r>
      <w:r>
        <w:rPr>
          <w:rFonts w:hint="eastAsia" w:ascii="仿宋_GB2312" w:hAnsi="华文楷体" w:eastAsia="仿宋_GB2312"/>
          <w:b/>
          <w:sz w:val="30"/>
          <w:szCs w:val="30"/>
        </w:rPr>
        <w:t>表</w:t>
      </w:r>
    </w:p>
    <w:p>
      <w:pPr>
        <w:adjustRightInd w:val="0"/>
        <w:snapToGrid w:val="0"/>
        <w:spacing w:before="156" w:beforeLines="50"/>
        <w:ind w:left="-540" w:leftChars="-257" w:right="-53" w:rightChars="-25"/>
        <w:jc w:val="center"/>
        <w:rPr>
          <w:rFonts w:ascii="Times New Roman" w:hAnsi="Times New Roman" w:eastAsia="仿宋_GB2312"/>
          <w:b/>
          <w:spacing w:val="-26"/>
          <w:sz w:val="30"/>
          <w:szCs w:val="30"/>
        </w:rPr>
      </w:pPr>
      <w:r>
        <w:rPr>
          <w:rFonts w:ascii="仿宋_GB2312" w:eastAsia="仿宋_GB2312"/>
          <w:b/>
          <w:sz w:val="30"/>
          <w:szCs w:val="30"/>
        </w:rPr>
        <w:t xml:space="preserve">        </w:t>
      </w:r>
      <w:r>
        <w:rPr>
          <w:rFonts w:ascii="Times New Roman" w:hAnsi="Times New Roman" w:eastAsia="仿宋_GB2312"/>
          <w:b/>
          <w:sz w:val="30"/>
          <w:szCs w:val="30"/>
        </w:rPr>
        <w:t xml:space="preserve"> Application Form for International Students</w:t>
      </w:r>
    </w:p>
    <w:p>
      <w:pPr>
        <w:adjustRightInd w:val="0"/>
        <w:snapToGrid w:val="0"/>
        <w:spacing w:line="192" w:lineRule="auto"/>
        <w:ind w:left="-540" w:leftChars="-257" w:right="-53" w:rightChars="-25"/>
        <w:jc w:val="center"/>
        <w:rPr>
          <w:b/>
          <w:spacing w:val="-26"/>
          <w:sz w:val="36"/>
        </w:rPr>
      </w:pPr>
      <w:r>
        <mc:AlternateContent>
          <mc:Choice Requires="wps">
            <w:drawing>
              <wp:anchor distT="0" distB="0" distL="114300" distR="114300" simplePos="0" relativeHeight="1024" behindDoc="0" locked="0" layoutInCell="1" allowOverlap="1">
                <wp:simplePos x="0" y="0"/>
                <wp:positionH relativeFrom="column">
                  <wp:posOffset>4914900</wp:posOffset>
                </wp:positionH>
                <wp:positionV relativeFrom="paragraph">
                  <wp:posOffset>44450</wp:posOffset>
                </wp:positionV>
                <wp:extent cx="1143000" cy="14859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1143000" cy="14859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ind w:firstLine="420" w:firstLineChars="200"/>
                            </w:pPr>
                          </w:p>
                          <w:p>
                            <w:pPr>
                              <w:jc w:val="center"/>
                            </w:pPr>
                            <w:r>
                              <w:rPr>
                                <w:rFonts w:hint="eastAsia"/>
                              </w:rPr>
                              <w:t>照片</w:t>
                            </w:r>
                          </w:p>
                          <w:p>
                            <w:pPr>
                              <w:jc w:val="center"/>
                            </w:pPr>
                          </w:p>
                          <w:p>
                            <w:pPr>
                              <w:jc w:val="center"/>
                            </w:pPr>
                          </w:p>
                          <w:p>
                            <w:pPr>
                              <w:jc w:val="center"/>
                            </w:pPr>
                            <w:r>
                              <w:t>Photo</w:t>
                            </w:r>
                          </w:p>
                        </w:txbxContent>
                      </wps:txbx>
                      <wps:bodyPr upright="1"/>
                    </wps:wsp>
                  </a:graphicData>
                </a:graphic>
              </wp:anchor>
            </w:drawing>
          </mc:Choice>
          <mc:Fallback>
            <w:pict>
              <v:shape id="文本框 2" o:spid="_x0000_s1026" o:spt="202" type="#_x0000_t202" style="position:absolute;left:0pt;margin-left:387pt;margin-top:3.5pt;height:117pt;width:90pt;z-index:1024;mso-width-relative:page;mso-height-relative:page;" fillcolor="#FFFFFF" filled="t" stroked="t" coordsize="21600,21600" o:gfxdata="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Dmkm1QAAAAkBAAAPAAAAAAAAAAEAIAAAACIAAABkcnMvZG93bnJldi54bWxQSwECFAAUAAAA&#10;CACHTuJA1DgsSfEBAADpAwAADgAAAAAAAAABACAAAAAkAQAAZHJzL2Uyb0RvYy54bWxQSwUGAAAA&#10;AAYABgBZAQAAhwUAAAAA&#10;">
                <v:fill on="t" focussize="0,0"/>
                <v:stroke weight="0.5pt" color="#000000" joinstyle="miter"/>
                <v:imagedata o:title=""/>
                <o:lock v:ext="edit" aspectratio="f"/>
                <v:textbox>
                  <w:txbxContent>
                    <w:p>
                      <w:pPr>
                        <w:ind w:firstLine="420" w:firstLineChars="200"/>
                      </w:pPr>
                    </w:p>
                    <w:p>
                      <w:pPr>
                        <w:jc w:val="center"/>
                      </w:pPr>
                      <w:r>
                        <w:rPr>
                          <w:rFonts w:hint="eastAsia"/>
                        </w:rPr>
                        <w:t>照片</w:t>
                      </w:r>
                    </w:p>
                    <w:p>
                      <w:pPr>
                        <w:jc w:val="center"/>
                      </w:pPr>
                    </w:p>
                    <w:p>
                      <w:pPr>
                        <w:jc w:val="center"/>
                      </w:pPr>
                    </w:p>
                    <w:p>
                      <w:pPr>
                        <w:jc w:val="center"/>
                      </w:pPr>
                      <w:r>
                        <w:t>Photo</w:t>
                      </w:r>
                    </w:p>
                  </w:txbxContent>
                </v:textbox>
              </v:shape>
            </w:pict>
          </mc:Fallback>
        </mc:AlternateContent>
      </w:r>
    </w:p>
    <w:p>
      <w:pPr>
        <w:adjustRightInd w:val="0"/>
        <w:snapToGrid w:val="0"/>
        <w:spacing w:line="360" w:lineRule="auto"/>
        <w:ind w:right="-53" w:rightChars="-25"/>
      </w:pPr>
      <w:r>
        <w:t>1. Name: Family Name</w:t>
      </w:r>
      <w:r>
        <w:rPr>
          <w:rFonts w:hint="eastAsia"/>
        </w:rPr>
        <w:t>（姓）：</w:t>
      </w:r>
      <w:r>
        <w:rPr>
          <w:u w:val="single"/>
        </w:rPr>
        <w:t xml:space="preserve">                                             </w:t>
      </w:r>
    </w:p>
    <w:p>
      <w:pPr>
        <w:kinsoku w:val="0"/>
        <w:autoSpaceDN w:val="0"/>
        <w:adjustRightInd w:val="0"/>
        <w:snapToGrid w:val="0"/>
        <w:spacing w:line="360" w:lineRule="auto"/>
        <w:ind w:right="-53" w:rightChars="-25"/>
      </w:pPr>
      <w:r>
        <w:t xml:space="preserve">       Given Names</w:t>
      </w:r>
      <w:r>
        <w:rPr>
          <w:rFonts w:hint="eastAsia"/>
        </w:rPr>
        <w:t>（名）：</w:t>
      </w:r>
      <w:r>
        <w:rPr>
          <w:u w:val="single"/>
        </w:rPr>
        <w:t xml:space="preserve">                                              </w:t>
      </w:r>
    </w:p>
    <w:p>
      <w:pPr>
        <w:adjustRightInd w:val="0"/>
        <w:snapToGrid w:val="0"/>
        <w:spacing w:line="360" w:lineRule="auto"/>
        <w:ind w:right="-53" w:rightChars="-25" w:firstLine="210" w:firstLineChars="100"/>
        <w:jc w:val="left"/>
      </w:pPr>
      <w:r>
        <w:t xml:space="preserve">Chinese Name </w:t>
      </w:r>
      <w:r>
        <w:rPr>
          <w:rFonts w:hint="eastAsia"/>
        </w:rPr>
        <w:t>（中文名）：</w:t>
      </w:r>
      <w:r>
        <w:rPr>
          <w:u w:val="single"/>
        </w:rPr>
        <w:t xml:space="preserve">                                             </w:t>
      </w:r>
    </w:p>
    <w:p>
      <w:pPr>
        <w:adjustRightInd w:val="0"/>
        <w:snapToGrid w:val="0"/>
        <w:spacing w:line="360" w:lineRule="auto"/>
        <w:ind w:right="-53" w:rightChars="-25"/>
        <w:jc w:val="left"/>
        <w:rPr>
          <w:u w:val="single"/>
        </w:rPr>
      </w:pPr>
      <w:r>
        <w:t>2. Nationality</w:t>
      </w:r>
      <w:r>
        <w:rPr>
          <w:rFonts w:hint="eastAsia"/>
        </w:rPr>
        <w:t>（国籍）：</w:t>
      </w:r>
      <w:r>
        <w:rPr>
          <w:u w:val="single"/>
        </w:rPr>
        <w:t xml:space="preserve">                    </w:t>
      </w:r>
      <w:r>
        <w:t xml:space="preserve">  3. Sex</w:t>
      </w:r>
      <w:r>
        <w:rPr>
          <w:rFonts w:hint="eastAsia"/>
        </w:rPr>
        <w:t>（性别）：</w:t>
      </w:r>
      <w:r>
        <w:t>M/</w:t>
      </w:r>
      <w:r>
        <w:rPr>
          <w:rFonts w:hint="eastAsia"/>
        </w:rPr>
        <w:t>男</w:t>
      </w:r>
      <w:r>
        <w:t xml:space="preserve"> </w:t>
      </w:r>
      <w:r>
        <w:rPr>
          <w:rFonts w:hint="eastAsia"/>
        </w:rPr>
        <w:t>□</w:t>
      </w:r>
      <w:r>
        <w:t xml:space="preserve">  F/</w:t>
      </w:r>
      <w:r>
        <w:rPr>
          <w:rFonts w:hint="eastAsia"/>
        </w:rPr>
        <w:t>女□</w:t>
      </w:r>
    </w:p>
    <w:p>
      <w:pPr>
        <w:adjustRightInd w:val="0"/>
        <w:snapToGrid w:val="0"/>
        <w:spacing w:line="360" w:lineRule="auto"/>
        <w:ind w:right="-53" w:rightChars="-25"/>
        <w:jc w:val="left"/>
      </w:pPr>
      <w:r>
        <w:t>4. Marital Status</w:t>
      </w:r>
      <w:r>
        <w:rPr>
          <w:rFonts w:hint="eastAsia"/>
        </w:rPr>
        <w:t>（婚否）：</w:t>
      </w:r>
      <w:r>
        <w:t xml:space="preserve">    Single/</w:t>
      </w:r>
      <w:r>
        <w:rPr>
          <w:rFonts w:hint="eastAsia"/>
        </w:rPr>
        <w:t>未婚</w:t>
      </w:r>
      <w:r>
        <w:t xml:space="preserve"> </w:t>
      </w:r>
      <w:r>
        <w:rPr>
          <w:rFonts w:hint="eastAsia"/>
        </w:rPr>
        <w:t>□</w:t>
      </w:r>
      <w:r>
        <w:t xml:space="preserve">     Married/</w:t>
      </w:r>
      <w:r>
        <w:rPr>
          <w:rFonts w:hint="eastAsia"/>
        </w:rPr>
        <w:t>已婚</w:t>
      </w:r>
      <w:r>
        <w:t xml:space="preserve"> </w:t>
      </w:r>
      <w:r>
        <w:rPr>
          <w:rFonts w:hint="eastAsia"/>
        </w:rPr>
        <w:t>□</w:t>
      </w:r>
    </w:p>
    <w:p>
      <w:pPr>
        <w:adjustRightInd w:val="0"/>
        <w:snapToGrid w:val="0"/>
        <w:spacing w:line="360" w:lineRule="auto"/>
        <w:ind w:right="-53" w:rightChars="-25"/>
      </w:pPr>
      <w:r>
        <w:t>5. Passport No.</w:t>
      </w:r>
      <w:r>
        <w:rPr>
          <w:rFonts w:hint="eastAsia"/>
        </w:rPr>
        <w:t>（护照号码）：</w:t>
      </w:r>
      <w:r>
        <w:rPr>
          <w:u w:val="single"/>
        </w:rPr>
        <w:t xml:space="preserve">                  </w:t>
      </w:r>
      <w:r>
        <w:t xml:space="preserve"> 6.Passport valid until (</w:t>
      </w:r>
      <w:r>
        <w:rPr>
          <w:rFonts w:hint="eastAsia"/>
        </w:rPr>
        <w:t>护照有效期</w:t>
      </w:r>
      <w:r>
        <w:t>)</w:t>
      </w:r>
      <w:r>
        <w:rPr>
          <w:rFonts w:hint="eastAsia"/>
        </w:rPr>
        <w:t>：</w:t>
      </w:r>
      <w:r>
        <w:rPr>
          <w:u w:val="single"/>
        </w:rPr>
        <w:t xml:space="preserve">              </w:t>
      </w:r>
    </w:p>
    <w:p>
      <w:pPr>
        <w:adjustRightInd w:val="0"/>
        <w:snapToGrid w:val="0"/>
        <w:spacing w:line="360" w:lineRule="auto"/>
        <w:ind w:right="-53" w:rightChars="-25"/>
      </w:pPr>
      <w:r>
        <w:t>7. Date of Birth (</w:t>
      </w:r>
      <w:r>
        <w:rPr>
          <w:rFonts w:hint="eastAsia"/>
        </w:rPr>
        <w:t>出生日期</w:t>
      </w:r>
      <w:r>
        <w:t>)</w:t>
      </w:r>
      <w:r>
        <w:rPr>
          <w:rFonts w:hint="eastAsia"/>
        </w:rPr>
        <w:t>：</w:t>
      </w:r>
      <w:r>
        <w:t xml:space="preserve"> </w:t>
      </w:r>
      <w:r>
        <w:rPr>
          <w:u w:val="single"/>
        </w:rPr>
        <w:t xml:space="preserve">             </w:t>
      </w:r>
      <w:r>
        <w:t>Year/</w:t>
      </w:r>
      <w:r>
        <w:rPr>
          <w:rFonts w:hint="eastAsia"/>
        </w:rPr>
        <w:t>年</w:t>
      </w:r>
      <w:r>
        <w:t xml:space="preserve"> </w:t>
      </w:r>
      <w:r>
        <w:rPr>
          <w:u w:val="single"/>
        </w:rPr>
        <w:t xml:space="preserve">        </w:t>
      </w:r>
      <w:r>
        <w:t>Month/</w:t>
      </w:r>
      <w:r>
        <w:rPr>
          <w:rFonts w:hint="eastAsia"/>
        </w:rPr>
        <w:t>月</w:t>
      </w:r>
      <w:r>
        <w:t xml:space="preserve"> </w:t>
      </w:r>
      <w:r>
        <w:rPr>
          <w:u w:val="single"/>
        </w:rPr>
        <w:t xml:space="preserve">        </w:t>
      </w:r>
      <w:r>
        <w:t>Date/</w:t>
      </w:r>
      <w:r>
        <w:rPr>
          <w:rFonts w:hint="eastAsia"/>
        </w:rPr>
        <w:t>日</w:t>
      </w:r>
    </w:p>
    <w:p>
      <w:pPr>
        <w:adjustRightInd w:val="0"/>
        <w:snapToGrid w:val="0"/>
        <w:spacing w:line="360" w:lineRule="auto"/>
        <w:ind w:right="126" w:rightChars="60"/>
        <w:rPr>
          <w:u w:val="single"/>
        </w:rPr>
      </w:pPr>
      <w:r>
        <w:t>8. Place of Birth (</w:t>
      </w:r>
      <w:r>
        <w:rPr>
          <w:rFonts w:hint="eastAsia"/>
        </w:rPr>
        <w:t>出生地</w:t>
      </w:r>
      <w:r>
        <w:t xml:space="preserve">) </w:t>
      </w:r>
      <w:r>
        <w:rPr>
          <w:rFonts w:hint="eastAsia"/>
        </w:rPr>
        <w:t>：</w:t>
      </w:r>
      <w:r>
        <w:t xml:space="preserve"> </w:t>
      </w:r>
      <w:r>
        <w:rPr>
          <w:u w:val="single"/>
        </w:rPr>
        <w:t xml:space="preserve">                 </w:t>
      </w:r>
      <w:r>
        <w:t xml:space="preserve">  9. Religion(</w:t>
      </w:r>
      <w:r>
        <w:rPr>
          <w:rFonts w:hint="eastAsia"/>
        </w:rPr>
        <w:t>宗教信仰</w:t>
      </w:r>
      <w:r>
        <w:t>)</w:t>
      </w:r>
      <w:r>
        <w:rPr>
          <w:u w:val="single"/>
        </w:rPr>
        <w:t xml:space="preserve">                                                                                      </w:t>
      </w:r>
    </w:p>
    <w:p>
      <w:pPr>
        <w:adjustRightInd w:val="0"/>
        <w:snapToGrid w:val="0"/>
        <w:spacing w:line="360" w:lineRule="auto"/>
        <w:ind w:right="-53" w:rightChars="-25"/>
        <w:rPr>
          <w:u w:val="single"/>
        </w:rPr>
      </w:pPr>
      <w:r>
        <w:t>10. Your Mailing Address in Your Home Country (</w:t>
      </w:r>
      <w:r>
        <w:rPr>
          <w:rFonts w:hint="eastAsia"/>
        </w:rPr>
        <w:t>本国邮寄地址</w:t>
      </w:r>
      <w:r>
        <w:t xml:space="preserve">) </w:t>
      </w:r>
      <w:r>
        <w:rPr>
          <w:rFonts w:hint="eastAsia"/>
        </w:rPr>
        <w:t>：</w:t>
      </w:r>
      <w:r>
        <w:rPr>
          <w:u w:val="single"/>
        </w:rPr>
        <w:t xml:space="preserve">                                 </w:t>
      </w:r>
    </w:p>
    <w:p>
      <w:pPr>
        <w:adjustRightInd w:val="0"/>
        <w:snapToGrid w:val="0"/>
        <w:spacing w:line="360" w:lineRule="auto"/>
        <w:ind w:right="-53" w:rightChars="-25"/>
        <w:rPr>
          <w:u w:val="single"/>
        </w:rPr>
      </w:pPr>
      <w:r>
        <w:t xml:space="preserve">   </w:t>
      </w:r>
      <w:r>
        <w:rPr>
          <w:u w:val="single"/>
        </w:rPr>
        <w:t xml:space="preserve">                                                                                      </w:t>
      </w:r>
    </w:p>
    <w:p>
      <w:pPr>
        <w:adjustRightInd w:val="0"/>
        <w:snapToGrid w:val="0"/>
        <w:spacing w:line="360" w:lineRule="auto"/>
        <w:ind w:right="126" w:rightChars="60" w:firstLine="315" w:firstLineChars="150"/>
        <w:rPr>
          <w:u w:val="single"/>
        </w:rPr>
      </w:pPr>
      <w:r>
        <w:t>Tel. in Your Home Country (</w:t>
      </w:r>
      <w:r>
        <w:rPr>
          <w:rFonts w:hint="eastAsia"/>
        </w:rPr>
        <w:t>本国联系电话</w:t>
      </w:r>
      <w:r>
        <w:t>)</w:t>
      </w:r>
      <w:r>
        <w:rPr>
          <w:rFonts w:hint="eastAsia"/>
        </w:rPr>
        <w:t>：</w:t>
      </w:r>
      <w:r>
        <w:rPr>
          <w:u w:val="single"/>
        </w:rPr>
        <w:t xml:space="preserve">                                                                                      </w:t>
      </w:r>
    </w:p>
    <w:p>
      <w:pPr>
        <w:adjustRightInd w:val="0"/>
        <w:snapToGrid w:val="0"/>
        <w:spacing w:line="360" w:lineRule="auto"/>
        <w:ind w:right="126" w:rightChars="60" w:firstLine="315" w:firstLineChars="150"/>
        <w:rPr>
          <w:u w:val="single"/>
        </w:rPr>
      </w:pPr>
      <w:r>
        <w:t>E-mail(</w:t>
      </w:r>
      <w:r>
        <w:rPr>
          <w:rFonts w:hint="eastAsia"/>
        </w:rPr>
        <w:t>邮箱</w:t>
      </w:r>
      <w:r>
        <w:t>)</w:t>
      </w:r>
      <w:r>
        <w:rPr>
          <w:rFonts w:hint="eastAsia"/>
        </w:rPr>
        <w:t>：</w:t>
      </w:r>
      <w:r>
        <w:rPr>
          <w:u w:val="single"/>
        </w:rPr>
        <w:t xml:space="preserve">                                                                                      </w:t>
      </w:r>
    </w:p>
    <w:p>
      <w:pPr>
        <w:adjustRightInd w:val="0"/>
        <w:snapToGrid w:val="0"/>
        <w:spacing w:line="360" w:lineRule="auto"/>
        <w:ind w:right="126" w:rightChars="60" w:firstLine="315" w:firstLineChars="150"/>
        <w:rPr>
          <w:u w:val="single"/>
        </w:rPr>
      </w:pPr>
      <w:r>
        <w:t>Present Address in China(</w:t>
      </w:r>
      <w:r>
        <w:rPr>
          <w:rFonts w:hint="eastAsia"/>
        </w:rPr>
        <w:t>在华联系地址</w:t>
      </w:r>
      <w:r>
        <w:t>)</w:t>
      </w:r>
      <w:r>
        <w:rPr>
          <w:rFonts w:hint="eastAsia"/>
        </w:rPr>
        <w:t>：</w:t>
      </w:r>
      <w:r>
        <w:rPr>
          <w:u w:val="single"/>
        </w:rPr>
        <w:t xml:space="preserve">                                                                                      </w:t>
      </w:r>
    </w:p>
    <w:p>
      <w:pPr>
        <w:adjustRightInd w:val="0"/>
        <w:snapToGrid w:val="0"/>
        <w:spacing w:line="360" w:lineRule="auto"/>
        <w:ind w:right="-53" w:rightChars="-25" w:firstLine="315" w:firstLineChars="150"/>
        <w:rPr>
          <w:u w:val="single"/>
        </w:rPr>
      </w:pPr>
      <w:r>
        <w:rPr>
          <w:u w:val="single"/>
        </w:rPr>
        <w:t xml:space="preserve">                                                                                      </w:t>
      </w:r>
    </w:p>
    <w:p>
      <w:pPr>
        <w:adjustRightInd w:val="0"/>
        <w:snapToGrid w:val="0"/>
        <w:spacing w:line="360" w:lineRule="auto"/>
        <w:ind w:right="126" w:rightChars="60" w:firstLine="315" w:firstLineChars="150"/>
      </w:pPr>
      <w:r>
        <w:t>Tel. in China (</w:t>
      </w:r>
      <w:r>
        <w:rPr>
          <w:rFonts w:hint="eastAsia"/>
        </w:rPr>
        <w:t>在华联系电话</w:t>
      </w:r>
      <w:r>
        <w:t>)</w:t>
      </w:r>
      <w:r>
        <w:rPr>
          <w:rFonts w:hint="eastAsia"/>
        </w:rPr>
        <w:t>：</w:t>
      </w:r>
      <w:r>
        <w:rPr>
          <w:u w:val="single"/>
        </w:rPr>
        <w:t xml:space="preserve">                                                            </w:t>
      </w:r>
    </w:p>
    <w:p>
      <w:pPr>
        <w:adjustRightInd w:val="0"/>
        <w:snapToGrid w:val="0"/>
        <w:spacing w:line="360" w:lineRule="auto"/>
        <w:ind w:right="126" w:rightChars="60"/>
        <w:rPr>
          <w:u w:val="single"/>
        </w:rPr>
      </w:pPr>
      <w:r>
        <w:t>11. Education Level</w:t>
      </w:r>
      <w:r>
        <w:rPr>
          <w:rFonts w:hint="eastAsia"/>
        </w:rPr>
        <w:t>（最高学历）：</w:t>
      </w:r>
      <w:r>
        <w:rPr>
          <w:u w:val="single"/>
        </w:rPr>
        <w:t xml:space="preserve">                                                            </w:t>
      </w:r>
    </w:p>
    <w:p>
      <w:pPr>
        <w:adjustRightInd w:val="0"/>
        <w:snapToGrid w:val="0"/>
        <w:spacing w:line="360" w:lineRule="auto"/>
        <w:ind w:right="-53" w:rightChars="-25"/>
      </w:pPr>
      <w:r>
        <w:t xml:space="preserve">12. Plan of Study at </w:t>
      </w:r>
      <w:r>
        <w:rPr>
          <w:szCs w:val="21"/>
        </w:rPr>
        <w:t xml:space="preserve">Tianjin Foreign Student Foundation College </w:t>
      </w:r>
      <w:r>
        <w:rPr>
          <w:rFonts w:hint="eastAsia"/>
        </w:rPr>
        <w:t>（来我院学习计划）：</w:t>
      </w:r>
    </w:p>
    <w:p>
      <w:pPr>
        <w:adjustRightInd w:val="0"/>
        <w:snapToGrid w:val="0"/>
        <w:spacing w:line="360" w:lineRule="auto"/>
        <w:ind w:right="-53" w:rightChars="-25" w:firstLine="420" w:firstLineChars="200"/>
      </w:pPr>
      <w:r>
        <w:t>A: Foundation Course student  (</w:t>
      </w:r>
      <w:r>
        <w:rPr>
          <w:rFonts w:hint="eastAsia"/>
        </w:rPr>
        <w:t>预科生）：</w:t>
      </w:r>
      <w:r>
        <w:t xml:space="preserve"> </w:t>
      </w:r>
      <w:r>
        <w:rPr>
          <w:rFonts w:hint="eastAsia"/>
        </w:rPr>
        <w:t>　□</w:t>
      </w:r>
      <w:r>
        <w:t>Major/</w:t>
      </w:r>
      <w:r>
        <w:rPr>
          <w:rFonts w:hint="eastAsia"/>
        </w:rPr>
        <w:t>专业：</w:t>
      </w:r>
      <w:r>
        <w:rPr>
          <w:u w:val="single"/>
        </w:rPr>
        <w:t xml:space="preserve">                                </w:t>
      </w:r>
      <w:r>
        <w:t xml:space="preserve"> </w:t>
      </w:r>
    </w:p>
    <w:p>
      <w:pPr>
        <w:adjustRightInd w:val="0"/>
        <w:snapToGrid w:val="0"/>
        <w:spacing w:line="360" w:lineRule="auto"/>
        <w:ind w:right="-53" w:rightChars="-25" w:firstLine="420" w:firstLineChars="200"/>
      </w:pPr>
      <w:r>
        <w:t>B: Chinese Language Student</w:t>
      </w:r>
      <w:r>
        <w:rPr>
          <w:rFonts w:hint="eastAsia"/>
        </w:rPr>
        <w:t>（汉语语言进修生）□</w:t>
      </w:r>
    </w:p>
    <w:p>
      <w:pPr>
        <w:adjustRightInd w:val="0"/>
        <w:snapToGrid w:val="0"/>
        <w:spacing w:line="360" w:lineRule="auto"/>
        <w:ind w:right="-53" w:rightChars="-25"/>
      </w:pPr>
      <w:r>
        <w:t xml:space="preserve">13. Duration of Study at </w:t>
      </w:r>
      <w:r>
        <w:rPr>
          <w:szCs w:val="21"/>
        </w:rPr>
        <w:t>Tianjin Foreign Student Foundation College</w:t>
      </w:r>
      <w:r>
        <w:rPr>
          <w:rFonts w:hint="eastAsia"/>
        </w:rPr>
        <w:t>（在我院学习时间）：</w:t>
      </w:r>
      <w:r>
        <w:t xml:space="preserve"> </w:t>
      </w:r>
    </w:p>
    <w:p>
      <w:pPr>
        <w:adjustRightInd w:val="0"/>
        <w:snapToGrid w:val="0"/>
        <w:spacing w:line="360" w:lineRule="auto"/>
        <w:ind w:right="-53" w:rightChars="-25"/>
      </w:pPr>
      <w:r>
        <w:t xml:space="preserve">    </w:t>
      </w:r>
      <w:r>
        <w:rPr>
          <w:u w:val="single"/>
        </w:rPr>
        <w:t xml:space="preserve">            </w:t>
      </w:r>
      <w:r>
        <w:t>Year/</w:t>
      </w:r>
      <w:r>
        <w:rPr>
          <w:rFonts w:hint="eastAsia"/>
        </w:rPr>
        <w:t>年</w:t>
      </w:r>
      <w:r>
        <w:t xml:space="preserve"> </w:t>
      </w:r>
      <w:r>
        <w:rPr>
          <w:u w:val="single"/>
        </w:rPr>
        <w:t xml:space="preserve">         </w:t>
      </w:r>
      <w:r>
        <w:t>Month/</w:t>
      </w:r>
      <w:r>
        <w:rPr>
          <w:rFonts w:hint="eastAsia"/>
        </w:rPr>
        <w:t>月</w:t>
      </w:r>
      <w:r>
        <w:t xml:space="preserve">   to</w:t>
      </w:r>
      <w:r>
        <w:rPr>
          <w:rFonts w:hint="eastAsia"/>
        </w:rPr>
        <w:t>（至）</w:t>
      </w:r>
      <w:r>
        <w:t xml:space="preserve">  </w:t>
      </w:r>
      <w:r>
        <w:rPr>
          <w:u w:val="single"/>
        </w:rPr>
        <w:t xml:space="preserve">            </w:t>
      </w:r>
      <w:r>
        <w:t>Year/</w:t>
      </w:r>
      <w:r>
        <w:rPr>
          <w:rFonts w:hint="eastAsia"/>
        </w:rPr>
        <w:t>年</w:t>
      </w:r>
      <w:r>
        <w:t xml:space="preserve"> </w:t>
      </w:r>
      <w:r>
        <w:rPr>
          <w:u w:val="single"/>
        </w:rPr>
        <w:t xml:space="preserve">      </w:t>
      </w:r>
      <w:r>
        <w:t>Month/</w:t>
      </w:r>
      <w:r>
        <w:rPr>
          <w:rFonts w:hint="eastAsia"/>
        </w:rPr>
        <w:t>月</w:t>
      </w:r>
    </w:p>
    <w:p>
      <w:pPr>
        <w:adjustRightInd w:val="0"/>
        <w:snapToGrid w:val="0"/>
        <w:spacing w:line="360" w:lineRule="auto"/>
        <w:ind w:right="-53" w:rightChars="-25"/>
      </w:pPr>
      <w:r>
        <w:t>14. Contact Person in China/Recommended by</w:t>
      </w:r>
      <w:r>
        <w:rPr>
          <w:rFonts w:hint="eastAsia"/>
        </w:rPr>
        <w:t>（在华联系人</w:t>
      </w:r>
      <w:r>
        <w:t>/</w:t>
      </w:r>
      <w:r>
        <w:rPr>
          <w:rFonts w:hint="eastAsia"/>
        </w:rPr>
        <w:t>推荐人）：</w:t>
      </w:r>
    </w:p>
    <w:p>
      <w:pPr>
        <w:adjustRightInd w:val="0"/>
        <w:snapToGrid w:val="0"/>
        <w:spacing w:line="360" w:lineRule="auto"/>
        <w:ind w:right="126" w:rightChars="60" w:firstLine="359" w:firstLineChars="171"/>
      </w:pPr>
      <w:r>
        <w:t>Name/</w:t>
      </w:r>
      <w:r>
        <w:rPr>
          <w:rFonts w:hint="eastAsia"/>
        </w:rPr>
        <w:t>姓名：</w:t>
      </w:r>
      <w:r>
        <w:rPr>
          <w:u w:val="single"/>
        </w:rPr>
        <w:t xml:space="preserve">                   </w:t>
      </w:r>
      <w:r>
        <w:t xml:space="preserve"> Employer/</w:t>
      </w:r>
      <w:r>
        <w:rPr>
          <w:rFonts w:hint="eastAsia"/>
        </w:rPr>
        <w:t>单位：</w:t>
      </w:r>
      <w:r>
        <w:rPr>
          <w:u w:val="single"/>
        </w:rPr>
        <w:t xml:space="preserve">                                       </w:t>
      </w:r>
    </w:p>
    <w:p>
      <w:pPr>
        <w:adjustRightInd w:val="0"/>
        <w:snapToGrid w:val="0"/>
        <w:spacing w:line="360" w:lineRule="auto"/>
        <w:ind w:right="126" w:rightChars="60" w:firstLine="359" w:firstLineChars="171"/>
        <w:rPr>
          <w:u w:val="single"/>
        </w:rPr>
      </w:pPr>
      <w:r>
        <w:t>Tel./</w:t>
      </w:r>
      <w:r>
        <w:rPr>
          <w:rFonts w:hint="eastAsia"/>
        </w:rPr>
        <w:t>电话：</w:t>
      </w:r>
      <w:r>
        <w:rPr>
          <w:u w:val="single"/>
        </w:rPr>
        <w:t xml:space="preserve">                         </w:t>
      </w:r>
      <w:r>
        <w:t xml:space="preserve"> Fax/</w:t>
      </w:r>
      <w:r>
        <w:rPr>
          <w:rFonts w:hint="eastAsia"/>
        </w:rPr>
        <w:t>传真：</w:t>
      </w:r>
      <w:r>
        <w:rPr>
          <w:u w:val="single"/>
        </w:rPr>
        <w:t xml:space="preserve">                                        </w:t>
      </w:r>
    </w:p>
    <w:p>
      <w:pPr>
        <w:adjustRightInd w:val="0"/>
        <w:snapToGrid w:val="0"/>
        <w:spacing w:line="360" w:lineRule="auto"/>
        <w:ind w:right="-53" w:rightChars="-25" w:firstLine="420" w:firstLineChars="200"/>
        <w:rPr>
          <w:u w:val="single"/>
        </w:rPr>
      </w:pPr>
      <w:r>
        <w:t>Applicant’s Signature(</w:t>
      </w:r>
      <w:r>
        <w:rPr>
          <w:rFonts w:hint="eastAsia"/>
        </w:rPr>
        <w:t>申请人</w:t>
      </w:r>
      <w:r>
        <w:t>)</w:t>
      </w:r>
      <w:r>
        <w:rPr>
          <w:rFonts w:hint="eastAsia"/>
        </w:rPr>
        <w:t>：</w:t>
      </w:r>
      <w:r>
        <w:rPr>
          <w:u w:val="single"/>
        </w:rPr>
        <w:t xml:space="preserve">                            </w:t>
      </w:r>
      <w:r>
        <w:t xml:space="preserve">  Date(</w:t>
      </w:r>
      <w:r>
        <w:rPr>
          <w:rFonts w:hint="eastAsia"/>
        </w:rPr>
        <w:t>日期</w:t>
      </w:r>
      <w:r>
        <w:t>)</w:t>
      </w:r>
      <w:r>
        <w:rPr>
          <w:rFonts w:hint="eastAsia"/>
        </w:rPr>
        <w:t>：</w:t>
      </w:r>
      <w:r>
        <w:rPr>
          <w:u w:val="single"/>
        </w:rPr>
        <w:t xml:space="preserve">                 </w:t>
      </w:r>
      <w:r>
        <w:t xml:space="preserve">           </w:t>
      </w:r>
      <w:r>
        <w:rPr>
          <w:b/>
        </w:rPr>
        <w:t xml:space="preserve">         </w:t>
      </w:r>
      <w:r>
        <w:rPr>
          <w:b/>
          <w:u w:val="single"/>
        </w:rPr>
        <w:t xml:space="preserve">   </w:t>
      </w:r>
    </w:p>
    <w:p>
      <w:pPr>
        <w:adjustRightInd w:val="0"/>
        <w:snapToGrid w:val="0"/>
        <w:spacing w:line="336" w:lineRule="auto"/>
        <w:rPr>
          <w:b/>
          <w:bCs/>
          <w:sz w:val="24"/>
          <w:u w:val="single"/>
        </w:rPr>
      </w:pPr>
    </w:p>
    <w:p>
      <w:pPr>
        <w:adjustRightInd w:val="0"/>
        <w:snapToGrid w:val="0"/>
        <w:spacing w:line="336" w:lineRule="auto"/>
        <w:rPr>
          <w:b/>
          <w:bCs/>
          <w:sz w:val="24"/>
          <w:u w:val="single"/>
        </w:rPr>
      </w:pPr>
    </w:p>
    <w:p>
      <w:pPr>
        <w:adjustRightInd w:val="0"/>
        <w:snapToGrid w:val="0"/>
        <w:spacing w:line="336" w:lineRule="auto"/>
        <w:rPr>
          <w:b/>
          <w:bCs/>
          <w:sz w:val="24"/>
          <w:u w:val="single"/>
        </w:rPr>
      </w:pPr>
    </w:p>
    <w:p>
      <w:pPr>
        <w:adjustRightInd w:val="0"/>
        <w:snapToGrid w:val="0"/>
        <w:spacing w:line="336" w:lineRule="auto"/>
        <w:rPr>
          <w:rFonts w:hint="eastAsia"/>
          <w:b/>
          <w:bCs/>
          <w:sz w:val="24"/>
          <w:u w:val="single"/>
        </w:rPr>
      </w:pPr>
    </w:p>
    <w:p>
      <w:pPr>
        <w:adjustRightInd w:val="0"/>
        <w:snapToGrid w:val="0"/>
        <w:spacing w:line="336" w:lineRule="auto"/>
        <w:rPr>
          <w:b/>
          <w:bCs/>
          <w:sz w:val="24"/>
          <w:u w:val="single"/>
        </w:rPr>
      </w:pPr>
      <w:r>
        <w:rPr>
          <w:b/>
          <w:bCs/>
          <w:sz w:val="24"/>
          <w:u w:val="single"/>
        </w:rPr>
        <w:t>Application Procedure and Instructions</w:t>
      </w:r>
      <w:r>
        <w:rPr>
          <w:rFonts w:hint="eastAsia"/>
          <w:b/>
          <w:bCs/>
          <w:sz w:val="24"/>
          <w:u w:val="single"/>
        </w:rPr>
        <w:t>（注意事项）：</w:t>
      </w:r>
    </w:p>
    <w:p>
      <w:pPr>
        <w:adjustRightInd w:val="0"/>
        <w:snapToGrid w:val="0"/>
        <w:spacing w:line="336" w:lineRule="auto"/>
        <w:ind w:firstLine="420" w:firstLineChars="200"/>
      </w:pPr>
    </w:p>
    <w:p>
      <w:pPr>
        <w:adjustRightInd w:val="0"/>
        <w:snapToGrid w:val="0"/>
        <w:spacing w:line="336" w:lineRule="auto"/>
        <w:ind w:firstLine="440" w:firstLineChars="200"/>
        <w:rPr>
          <w:sz w:val="22"/>
        </w:rPr>
      </w:pPr>
      <w:r>
        <w:rPr>
          <w:sz w:val="22"/>
        </w:rPr>
        <w:t>The new academic year begins in September. Applicants are asked to send the completed Application Form before the end of June for the new academic year or before the end of December for the Spring semester that starts in February of the following year.</w:t>
      </w:r>
    </w:p>
    <w:p>
      <w:pPr>
        <w:adjustRightInd w:val="0"/>
        <w:snapToGrid w:val="0"/>
        <w:spacing w:line="336" w:lineRule="auto"/>
        <w:ind w:firstLine="480" w:firstLineChars="200"/>
        <w:rPr>
          <w:sz w:val="24"/>
        </w:rPr>
      </w:pPr>
      <w:r>
        <w:rPr>
          <w:rFonts w:hint="eastAsia"/>
          <w:sz w:val="24"/>
        </w:rPr>
        <w:t>新学年为</w:t>
      </w:r>
      <w:r>
        <w:rPr>
          <w:sz w:val="24"/>
        </w:rPr>
        <w:t>9</w:t>
      </w:r>
      <w:r>
        <w:rPr>
          <w:rFonts w:hint="eastAsia"/>
          <w:sz w:val="24"/>
        </w:rPr>
        <w:t>月入学。申请人应于</w:t>
      </w:r>
      <w:r>
        <w:rPr>
          <w:sz w:val="24"/>
        </w:rPr>
        <w:t>6</w:t>
      </w:r>
      <w:r>
        <w:rPr>
          <w:rFonts w:hint="eastAsia"/>
          <w:sz w:val="24"/>
        </w:rPr>
        <w:t>月底前，将申请材料寄来；申请春季（</w:t>
      </w:r>
      <w:r>
        <w:rPr>
          <w:sz w:val="24"/>
        </w:rPr>
        <w:t>2</w:t>
      </w:r>
      <w:r>
        <w:rPr>
          <w:rFonts w:hint="eastAsia"/>
          <w:sz w:val="24"/>
        </w:rPr>
        <w:t>月份）入学的应于前一年的</w:t>
      </w:r>
      <w:r>
        <w:rPr>
          <w:sz w:val="24"/>
        </w:rPr>
        <w:t>12</w:t>
      </w:r>
      <w:r>
        <w:rPr>
          <w:rFonts w:hint="eastAsia"/>
          <w:sz w:val="24"/>
        </w:rPr>
        <w:t>月底前将材料寄来。</w:t>
      </w:r>
    </w:p>
    <w:p>
      <w:pPr>
        <w:adjustRightInd w:val="0"/>
        <w:snapToGrid w:val="0"/>
        <w:spacing w:line="336" w:lineRule="auto"/>
        <w:rPr>
          <w:sz w:val="22"/>
        </w:rPr>
      </w:pPr>
      <w:r>
        <w:rPr>
          <w:rFonts w:hint="eastAsia"/>
          <w:sz w:val="22"/>
          <w:lang w:val="en-US" w:eastAsia="zh-CN"/>
        </w:rPr>
        <w:t xml:space="preserve">1.  </w:t>
      </w:r>
      <w:r>
        <w:rPr>
          <w:sz w:val="22"/>
        </w:rPr>
        <w:t>Applicants must submit to Tianjin</w:t>
      </w:r>
      <w:r>
        <w:rPr>
          <w:rFonts w:hint="eastAsia"/>
          <w:sz w:val="22"/>
          <w:lang w:val="en-US" w:eastAsia="zh-CN"/>
        </w:rPr>
        <w:t xml:space="preserve"> International Chinese</w:t>
      </w:r>
      <w:r>
        <w:rPr>
          <w:sz w:val="22"/>
        </w:rPr>
        <w:t xml:space="preserve"> College along with the completed</w:t>
      </w:r>
      <w:r>
        <w:rPr>
          <w:rFonts w:hint="eastAsia"/>
          <w:sz w:val="22"/>
          <w:lang w:val="en-US" w:eastAsia="zh-CN"/>
        </w:rPr>
        <w:t xml:space="preserve"> </w:t>
      </w:r>
      <w:r>
        <w:rPr>
          <w:sz w:val="22"/>
        </w:rPr>
        <w:t>Application Form, 4 copies of photos (2 inch), a copy of their education diploma and/or certificates. Letter of Recommendation is needed if you are an exchange student on an exchange program.</w:t>
      </w:r>
    </w:p>
    <w:p>
      <w:pPr>
        <w:adjustRightInd w:val="0"/>
        <w:snapToGrid w:val="0"/>
        <w:spacing w:line="336" w:lineRule="auto"/>
        <w:ind w:firstLine="480" w:firstLineChars="200"/>
        <w:rPr>
          <w:sz w:val="24"/>
        </w:rPr>
      </w:pPr>
      <w:r>
        <w:rPr>
          <w:rFonts w:hint="eastAsia"/>
          <w:sz w:val="24"/>
        </w:rPr>
        <w:t>将填写好的申请表，</w:t>
      </w:r>
      <w:r>
        <w:rPr>
          <w:sz w:val="24"/>
        </w:rPr>
        <w:t>4</w:t>
      </w:r>
      <w:r>
        <w:rPr>
          <w:rFonts w:hint="eastAsia"/>
          <w:sz w:val="24"/>
        </w:rPr>
        <w:t>张照片（</w:t>
      </w:r>
      <w:r>
        <w:rPr>
          <w:sz w:val="24"/>
        </w:rPr>
        <w:t>2</w:t>
      </w:r>
      <w:r>
        <w:rPr>
          <w:rFonts w:hint="eastAsia"/>
          <w:sz w:val="24"/>
        </w:rPr>
        <w:t>寸）和学历证书的复印件寄到天津</w:t>
      </w:r>
      <w:r>
        <w:rPr>
          <w:rFonts w:hint="eastAsia"/>
          <w:sz w:val="24"/>
          <w:lang w:val="en-US" w:eastAsia="zh-CN"/>
        </w:rPr>
        <w:t>国际汉语学院</w:t>
      </w:r>
      <w:r>
        <w:rPr>
          <w:rFonts w:hint="eastAsia"/>
          <w:sz w:val="24"/>
        </w:rPr>
        <w:t>，院际交流的学生需提供推荐信。</w:t>
      </w:r>
    </w:p>
    <w:p>
      <w:pPr>
        <w:adjustRightInd w:val="0"/>
        <w:snapToGrid w:val="0"/>
        <w:spacing w:line="336" w:lineRule="auto"/>
        <w:rPr>
          <w:sz w:val="22"/>
        </w:rPr>
      </w:pPr>
      <w:r>
        <w:rPr>
          <w:rFonts w:hint="eastAsia"/>
          <w:sz w:val="22"/>
          <w:lang w:val="en-US" w:eastAsia="zh-CN"/>
        </w:rPr>
        <w:t xml:space="preserve">2.   </w:t>
      </w:r>
      <w:r>
        <w:rPr>
          <w:sz w:val="22"/>
        </w:rPr>
        <w:t>After receiving the application materials by the date specified above, we will send the applicant the Visa Application Form (JW202) and the Letter of Admission.</w:t>
      </w:r>
    </w:p>
    <w:p>
      <w:pPr>
        <w:adjustRightInd w:val="0"/>
        <w:snapToGrid w:val="0"/>
        <w:spacing w:line="336" w:lineRule="auto"/>
        <w:ind w:firstLine="480" w:firstLineChars="200"/>
        <w:rPr>
          <w:sz w:val="24"/>
        </w:rPr>
      </w:pPr>
      <w:r>
        <w:rPr>
          <w:rFonts w:hint="eastAsia"/>
          <w:sz w:val="24"/>
        </w:rPr>
        <w:t>我院在收到按上述指定日期寄出的申请材料后，将向申请人寄发来华签证申请表（</w:t>
      </w:r>
      <w:r>
        <w:rPr>
          <w:sz w:val="24"/>
        </w:rPr>
        <w:t>JW202</w:t>
      </w:r>
      <w:r>
        <w:rPr>
          <w:rFonts w:hint="eastAsia"/>
          <w:sz w:val="24"/>
        </w:rPr>
        <w:t>表）和入学通知书。</w:t>
      </w:r>
    </w:p>
    <w:p>
      <w:pPr>
        <w:adjustRightInd w:val="0"/>
        <w:snapToGrid w:val="0"/>
        <w:spacing w:line="336" w:lineRule="auto"/>
        <w:rPr>
          <w:sz w:val="22"/>
        </w:rPr>
      </w:pPr>
      <w:r>
        <w:rPr>
          <w:rFonts w:hint="eastAsia"/>
          <w:sz w:val="22"/>
          <w:lang w:val="en-US" w:eastAsia="zh-CN"/>
        </w:rPr>
        <w:t xml:space="preserve">3.   </w:t>
      </w:r>
      <w:r>
        <w:rPr>
          <w:sz w:val="22"/>
        </w:rPr>
        <w:t>With the Visa Application Form (JW202) and the Letter of Admission along with the completed Physical Examination Report (if the duration of study is more than 6 months), the applicant should apply to the Chinese Embassy (or Consulate) for the X visa (student’s visa), or for the F visa if the duration of study is less than 6 months.</w:t>
      </w:r>
    </w:p>
    <w:p>
      <w:pPr>
        <w:adjustRightInd w:val="0"/>
        <w:snapToGrid w:val="0"/>
        <w:spacing w:line="336" w:lineRule="auto"/>
        <w:ind w:firstLine="480" w:firstLineChars="200"/>
        <w:rPr>
          <w:sz w:val="24"/>
        </w:rPr>
      </w:pPr>
      <w:r>
        <w:rPr>
          <w:rFonts w:hint="eastAsia"/>
          <w:sz w:val="24"/>
        </w:rPr>
        <w:t>申请人可持</w:t>
      </w:r>
      <w:r>
        <w:rPr>
          <w:sz w:val="24"/>
        </w:rPr>
        <w:t>JW202</w:t>
      </w:r>
      <w:r>
        <w:rPr>
          <w:rFonts w:hint="eastAsia"/>
          <w:sz w:val="24"/>
        </w:rPr>
        <w:t>表、入学通知书和《外国人体格检查记录》（学习期限超过</w:t>
      </w:r>
      <w:r>
        <w:rPr>
          <w:sz w:val="24"/>
        </w:rPr>
        <w:t>6</w:t>
      </w:r>
      <w:r>
        <w:rPr>
          <w:rFonts w:hint="eastAsia"/>
          <w:sz w:val="24"/>
        </w:rPr>
        <w:t>个月的学生）到中国驻贵国使（领）馆办理来华学习签证（</w:t>
      </w:r>
      <w:r>
        <w:rPr>
          <w:sz w:val="24"/>
        </w:rPr>
        <w:t>X</w:t>
      </w:r>
      <w:r>
        <w:rPr>
          <w:rFonts w:hint="eastAsia"/>
          <w:sz w:val="24"/>
        </w:rPr>
        <w:t>签证），学习期在</w:t>
      </w:r>
      <w:r>
        <w:rPr>
          <w:sz w:val="24"/>
        </w:rPr>
        <w:t>6</w:t>
      </w:r>
      <w:r>
        <w:rPr>
          <w:rFonts w:hint="eastAsia"/>
          <w:sz w:val="24"/>
        </w:rPr>
        <w:t>个月以内的可申请</w:t>
      </w:r>
      <w:r>
        <w:rPr>
          <w:sz w:val="24"/>
        </w:rPr>
        <w:t>F</w:t>
      </w:r>
      <w:r>
        <w:rPr>
          <w:rFonts w:hint="eastAsia"/>
          <w:sz w:val="24"/>
        </w:rPr>
        <w:t>签证。</w:t>
      </w:r>
    </w:p>
    <w:p>
      <w:pPr>
        <w:adjustRightInd w:val="0"/>
        <w:snapToGrid w:val="0"/>
        <w:spacing w:line="336" w:lineRule="auto"/>
        <w:rPr>
          <w:sz w:val="22"/>
        </w:rPr>
      </w:pPr>
      <w:r>
        <w:rPr>
          <w:rFonts w:hint="eastAsia"/>
          <w:sz w:val="22"/>
          <w:lang w:val="en-US" w:eastAsia="zh-CN"/>
        </w:rPr>
        <w:t xml:space="preserve">4.   </w:t>
      </w:r>
      <w:r>
        <w:rPr>
          <w:sz w:val="22"/>
        </w:rPr>
        <w:t>The student is required to register at Tianjin Foreign Student Foundation College during the time specified in the Letter of Admission and go through the formalities for applying for residence card within 10 days after arriving in China. The student shall be fined by the local Public Security Bureau if s/he fails to do so within the said period.</w:t>
      </w:r>
    </w:p>
    <w:p>
      <w:pPr>
        <w:adjustRightInd w:val="0"/>
        <w:snapToGrid w:val="0"/>
        <w:spacing w:line="336" w:lineRule="auto"/>
        <w:ind w:firstLine="528" w:firstLineChars="220"/>
        <w:rPr>
          <w:b/>
        </w:rPr>
      </w:pPr>
      <w:r>
        <w:rPr>
          <w:rFonts w:hint="eastAsia"/>
          <w:sz w:val="24"/>
        </w:rPr>
        <w:t>学生应按入学通知书规定的时间来学院报到。入境后</w:t>
      </w:r>
      <w:r>
        <w:rPr>
          <w:sz w:val="24"/>
        </w:rPr>
        <w:t>10</w:t>
      </w:r>
      <w:r>
        <w:rPr>
          <w:rFonts w:hint="eastAsia"/>
          <w:sz w:val="24"/>
        </w:rPr>
        <w:t>天之内应申办外国人居留证，否则将受到公安部门的处罚。</w:t>
      </w:r>
    </w:p>
    <w:p/>
    <w:p>
      <w:pPr>
        <w:rPr>
          <w:szCs w:val="24"/>
        </w:rPr>
      </w:pPr>
    </w:p>
    <w:sectPr>
      <w:headerReference r:id="rId3" w:type="default"/>
      <w:footerReference r:id="rId4" w:type="default"/>
      <w:pgSz w:w="11906" w:h="16838"/>
      <w:pgMar w:top="1440" w:right="1133" w:bottom="1440" w:left="141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16"/>
      </w:rPr>
    </w:pPr>
    <w:r>
      <w:rPr>
        <w:sz w:val="16"/>
      </w:rPr>
      <w:t>No.116 Ya an Road, Nankai district, Tianjin, PRC. 300</w:t>
    </w:r>
    <w:r>
      <w:rPr>
        <w:rFonts w:hint="eastAsia"/>
        <w:sz w:val="16"/>
      </w:rPr>
      <w:t>112</w:t>
    </w:r>
    <w:r>
      <w:rPr>
        <w:sz w:val="16"/>
      </w:rPr>
      <w:t xml:space="preserve">    Tel: +86 22 </w:t>
    </w:r>
    <w:r>
      <w:rPr>
        <w:rFonts w:hint="eastAsia"/>
        <w:sz w:val="16"/>
      </w:rPr>
      <w:t>2</w:t>
    </w:r>
    <w:r>
      <w:rPr>
        <w:rFonts w:hint="eastAsia"/>
        <w:sz w:val="16"/>
        <w:lang w:val="en-US" w:eastAsia="zh-CN"/>
      </w:rPr>
      <w:t>7623035</w:t>
    </w:r>
    <w:r>
      <w:rPr>
        <w:sz w:val="16"/>
      </w:rPr>
      <w:t xml:space="preserve">     E-mail: </w:t>
    </w:r>
    <w:r>
      <w:rPr>
        <w:rFonts w:hint="eastAsia"/>
        <w:sz w:val="16"/>
      </w:rPr>
      <w:t>admissions@ticc.net.cn</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62625" cy="775970"/>
          <wp:effectExtent l="0" t="0" r="0" b="5080"/>
          <wp:docPr id="2" name="图片 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_new_en"/>
                  <pic:cNvPicPr>
                    <a:picLocks noChangeAspect="1"/>
                  </pic:cNvPicPr>
                </pic:nvPicPr>
                <pic:blipFill>
                  <a:blip r:embed="rId1"/>
                  <a:stretch>
                    <a:fillRect/>
                  </a:stretch>
                </pic:blipFill>
                <pic:spPr>
                  <a:xfrm>
                    <a:off x="0" y="0"/>
                    <a:ext cx="5762625" cy="775970"/>
                  </a:xfrm>
                  <a:prstGeom prst="rect">
                    <a:avLst/>
                  </a:prstGeom>
                  <a:noFill/>
                  <a:ln w="9525">
                    <a:noFill/>
                  </a:ln>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81"/>
    <w:rsid w:val="000232AF"/>
    <w:rsid w:val="000577FD"/>
    <w:rsid w:val="001013A0"/>
    <w:rsid w:val="00135701"/>
    <w:rsid w:val="00183CCE"/>
    <w:rsid w:val="001D1FA1"/>
    <w:rsid w:val="002449F3"/>
    <w:rsid w:val="00247C98"/>
    <w:rsid w:val="00263B9E"/>
    <w:rsid w:val="00263C8A"/>
    <w:rsid w:val="00361C5B"/>
    <w:rsid w:val="003A5086"/>
    <w:rsid w:val="003D472D"/>
    <w:rsid w:val="004248E0"/>
    <w:rsid w:val="00496DD8"/>
    <w:rsid w:val="004D6243"/>
    <w:rsid w:val="004E0433"/>
    <w:rsid w:val="005762F4"/>
    <w:rsid w:val="005B3A99"/>
    <w:rsid w:val="005C55E8"/>
    <w:rsid w:val="006D602B"/>
    <w:rsid w:val="006F5DD2"/>
    <w:rsid w:val="0077491A"/>
    <w:rsid w:val="00961729"/>
    <w:rsid w:val="0099692A"/>
    <w:rsid w:val="00A11976"/>
    <w:rsid w:val="00A17278"/>
    <w:rsid w:val="00A612F9"/>
    <w:rsid w:val="00AD6C93"/>
    <w:rsid w:val="00B22D37"/>
    <w:rsid w:val="00B75E81"/>
    <w:rsid w:val="00BB0F63"/>
    <w:rsid w:val="00BC0682"/>
    <w:rsid w:val="00BF61A3"/>
    <w:rsid w:val="00C019FB"/>
    <w:rsid w:val="00C82DDD"/>
    <w:rsid w:val="00CB7329"/>
    <w:rsid w:val="00E05A82"/>
    <w:rsid w:val="00F50CCB"/>
    <w:rsid w:val="0BF10EF1"/>
    <w:rsid w:val="2DE16FF1"/>
    <w:rsid w:val="31D05F78"/>
    <w:rsid w:val="3F2D104A"/>
    <w:rsid w:val="6F2F66D4"/>
    <w:rsid w:val="703F47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583</Words>
  <Characters>3326</Characters>
  <Lines>27</Lines>
  <Paragraphs>7</Paragraphs>
  <ScaleCrop>false</ScaleCrop>
  <LinksUpToDate>false</LinksUpToDate>
  <CharactersWithSpaces>3902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2013-03-27T01:30:00Z</dcterms:created>
  <dc:creator>微软用户</dc:creator>
  <cp:lastModifiedBy>Daisy</cp:lastModifiedBy>
  <cp:lastPrinted>2013-03-26T08:15:00Z</cp:lastPrinted>
  <dcterms:modified xsi:type="dcterms:W3CDTF">2017-12-27T09:31:41Z</dcterms:modified>
  <dc:title>天津市外国留学生预科学院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